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09" w:rsidRDefault="00777D09" w:rsidP="00777D09">
      <w:pPr>
        <w:pStyle w:val="a4"/>
        <w:jc w:val="both"/>
        <w:rPr>
          <w:lang w:val="kk-KZ"/>
        </w:rPr>
      </w:pPr>
    </w:p>
    <w:p w:rsidR="00777D09" w:rsidRPr="00777D09" w:rsidRDefault="00777D09" w:rsidP="00777D09">
      <w:pPr>
        <w:pStyle w:val="a4"/>
        <w:jc w:val="both"/>
        <w:rPr>
          <w:b/>
          <w:sz w:val="24"/>
          <w:szCs w:val="24"/>
          <w:lang w:val="kk-KZ"/>
        </w:rPr>
      </w:pPr>
      <w:r w:rsidRPr="00777D09">
        <w:rPr>
          <w:b/>
          <w:sz w:val="24"/>
          <w:szCs w:val="24"/>
          <w:lang w:val="kk-KZ"/>
        </w:rPr>
        <w:t>Ашық тендер өткізу жөнінде.</w:t>
      </w:r>
    </w:p>
    <w:p w:rsidR="00777D09" w:rsidRDefault="00777D09" w:rsidP="00777D09">
      <w:pPr>
        <w:pStyle w:val="a4"/>
        <w:jc w:val="both"/>
        <w:rPr>
          <w:lang w:val="kk-KZ"/>
        </w:rPr>
      </w:pPr>
    </w:p>
    <w:p w:rsidR="00777D09" w:rsidRPr="002120BC" w:rsidRDefault="00777D09" w:rsidP="00777D09">
      <w:pPr>
        <w:pStyle w:val="a4"/>
        <w:jc w:val="both"/>
        <w:rPr>
          <w:lang w:val="kk-KZ"/>
        </w:rPr>
      </w:pPr>
      <w:r w:rsidRPr="002120BC">
        <w:rPr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2 маусым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ашық тендер өткізеді лот №86 ««АЖЭО</w:t>
      </w:r>
      <w:r w:rsidRPr="005F73CF">
        <w:rPr>
          <w:lang w:val="kk-KZ"/>
        </w:rPr>
        <w:t>»</w:t>
      </w:r>
      <w:r>
        <w:rPr>
          <w:lang w:val="kk-KZ"/>
        </w:rPr>
        <w:t xml:space="preserve"> АҚ-ның </w:t>
      </w:r>
      <w:r w:rsidRPr="005F73CF">
        <w:rPr>
          <w:sz w:val="22"/>
          <w:szCs w:val="22"/>
          <w:lang w:val="kk-KZ"/>
        </w:rPr>
        <w:t>IV</w:t>
      </w:r>
      <w:r>
        <w:rPr>
          <w:lang w:val="kk-KZ"/>
        </w:rPr>
        <w:t xml:space="preserve">  кезек жабық айналымы жүйелерінің қосалқы бөлшектерін сатып алу»</w:t>
      </w:r>
      <w:r w:rsidRPr="002120BC">
        <w:rPr>
          <w:lang w:val="kk-KZ"/>
        </w:rPr>
        <w:t>.</w:t>
      </w:r>
    </w:p>
    <w:p w:rsidR="00777D09" w:rsidRPr="002120BC" w:rsidRDefault="00777D09" w:rsidP="00777D09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777D09" w:rsidRPr="0064110F" w:rsidRDefault="00777D09" w:rsidP="00777D09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lang w:val="kk-KZ"/>
        </w:rPr>
        <w:t>талаптарына жауап беретін барлық әлеуетті өнім берушілер жіберіледі.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>құжаттама пакетін 2016 жылғы «1» маусым</w:t>
      </w:r>
      <w:r w:rsidRPr="0064110F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lang w:val="kk-KZ"/>
        </w:rPr>
        <w:t xml:space="preserve"> экономикалық сараптама бөлімінде береді.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>Тендерлік өтінімдерді ұсыну</w:t>
      </w:r>
      <w:r>
        <w:rPr>
          <w:rStyle w:val="s0"/>
          <w:lang w:val="kk-KZ"/>
        </w:rPr>
        <w:t>дың соңғы мерзімі 2016 жылғы «2» маусым</w:t>
      </w:r>
      <w:r w:rsidRPr="0064110F">
        <w:rPr>
          <w:rStyle w:val="s0"/>
          <w:lang w:val="kk-KZ"/>
        </w:rPr>
        <w:t xml:space="preserve">  сағат 12:30 минутқа дейін. 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lang w:val="kk-KZ"/>
        </w:rPr>
        <w:t xml:space="preserve"> 4 қабатта к</w:t>
      </w:r>
      <w:r>
        <w:rPr>
          <w:rStyle w:val="s0"/>
          <w:lang w:val="kk-KZ"/>
        </w:rPr>
        <w:t>онференц залында  2016 жылғы «2» маусым</w:t>
      </w:r>
      <w:r w:rsidRPr="0064110F">
        <w:rPr>
          <w:rStyle w:val="s0"/>
          <w:lang w:val="kk-KZ"/>
        </w:rPr>
        <w:t xml:space="preserve"> 14 сағат 30 минутта ашады.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777D09" w:rsidRPr="0064110F" w:rsidRDefault="00777D09" w:rsidP="00777D09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325 451.</w:t>
      </w:r>
    </w:p>
    <w:p w:rsidR="00802A40" w:rsidRDefault="00777D09" w:rsidP="00777D09">
      <w:pPr>
        <w:jc w:val="right"/>
      </w:pPr>
      <w:bookmarkStart w:id="0" w:name="_GoBack"/>
      <w:bookmarkEnd w:id="0"/>
      <w:r w:rsidRPr="0064110F">
        <w:rPr>
          <w:b/>
          <w:sz w:val="22"/>
          <w:szCs w:val="22"/>
          <w:lang w:val="kk-KZ"/>
        </w:rPr>
        <w:t>Тендерлік комиссия</w:t>
      </w:r>
    </w:p>
    <w:sectPr w:rsidR="00802A40" w:rsidSect="00777D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5A"/>
    <w:rsid w:val="004E115A"/>
    <w:rsid w:val="005D0C39"/>
    <w:rsid w:val="00777D0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D09"/>
    <w:rPr>
      <w:color w:val="0000FF"/>
      <w:u w:val="single"/>
    </w:rPr>
  </w:style>
  <w:style w:type="paragraph" w:styleId="a4">
    <w:name w:val="No Spacing"/>
    <w:uiPriority w:val="1"/>
    <w:qFormat/>
    <w:rsid w:val="0077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777D0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77D0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D09"/>
    <w:rPr>
      <w:color w:val="0000FF"/>
      <w:u w:val="single"/>
    </w:rPr>
  </w:style>
  <w:style w:type="paragraph" w:styleId="a4">
    <w:name w:val="No Spacing"/>
    <w:uiPriority w:val="1"/>
    <w:qFormat/>
    <w:rsid w:val="0077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777D0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77D0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2016-05-11T06:12:00Z</dcterms:created>
  <dcterms:modified xsi:type="dcterms:W3CDTF">2016-05-11T06:12:00Z</dcterms:modified>
</cp:coreProperties>
</file>